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gif" ContentType="image/gi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1D2C58" w:rsidRDefault="00A87D2B" w:rsidP="00A87D2B">
      <w:pPr>
        <w:rPr>
          <w:rFonts w:ascii="Cambria Math" w:hAnsi="Cambria Math"/>
          <w:b w:val="0"/>
        </w:rPr>
      </w:pPr>
      <w:r w:rsidRPr="001D2C58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6B420013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2559D2">
                              <w:rPr>
                                <w:rFonts w:ascii="Cambria" w:hAnsi="Cambria"/>
                              </w:rPr>
                              <w:t xml:space="preserve">83: Right Triangle Problems </w:t>
                            </w:r>
                            <w:r w:rsidR="008913F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6B420013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2559D2">
                        <w:rPr>
                          <w:rFonts w:ascii="Cambria" w:hAnsi="Cambria"/>
                        </w:rPr>
                        <w:t xml:space="preserve">83: Right Triangle Problems </w:t>
                      </w:r>
                      <w:r w:rsidR="008913FC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1D2C58" w:rsidRDefault="00A87D2B">
      <w:pPr>
        <w:rPr>
          <w:rFonts w:ascii="Cambria Math" w:hAnsi="Cambria Math"/>
          <w:b w:val="0"/>
        </w:rPr>
      </w:pPr>
    </w:p>
    <w:p w14:paraId="59886297" w14:textId="0F774189" w:rsidR="00FF26CE" w:rsidRPr="001D2C58" w:rsidRDefault="00A87D2B">
      <w:pPr>
        <w:rPr>
          <w:rFonts w:ascii="Cambria Math" w:hAnsi="Cambria Math"/>
          <w:b w:val="0"/>
        </w:rPr>
      </w:pPr>
      <w:proofErr w:type="gramStart"/>
      <w:r w:rsidRPr="001D2C58">
        <w:rPr>
          <w:rFonts w:ascii="Cambria Math" w:hAnsi="Cambria Math"/>
          <w:b w:val="0"/>
        </w:rPr>
        <w:t>Name:_</w:t>
      </w:r>
      <w:proofErr w:type="gramEnd"/>
      <w:r w:rsidRPr="001D2C58">
        <w:rPr>
          <w:rFonts w:ascii="Cambria Math" w:hAnsi="Cambria Math"/>
          <w:b w:val="0"/>
        </w:rPr>
        <w:t>_______________________</w:t>
      </w:r>
      <w:r w:rsidR="00BC5A9E" w:rsidRPr="001D2C58">
        <w:rPr>
          <w:rFonts w:ascii="Cambria Math" w:hAnsi="Cambria Math"/>
          <w:b w:val="0"/>
        </w:rPr>
        <w:t>_____________</w:t>
      </w:r>
      <w:r w:rsidRPr="001D2C58">
        <w:rPr>
          <w:rFonts w:ascii="Cambria Math" w:hAnsi="Cambria Math"/>
          <w:b w:val="0"/>
        </w:rPr>
        <w:t>_ TP:_____</w:t>
      </w:r>
    </w:p>
    <w:p w14:paraId="62DA6439" w14:textId="77777777" w:rsidR="008913FC" w:rsidRPr="001D2C58" w:rsidRDefault="008913FC">
      <w:pPr>
        <w:rPr>
          <w:rFonts w:ascii="Cambria Math" w:hAnsi="Cambria Math"/>
          <w:b w:val="0"/>
        </w:rPr>
      </w:pPr>
    </w:p>
    <w:p w14:paraId="6F43B7A5" w14:textId="77777777" w:rsidR="008913FC" w:rsidRPr="001D2C58" w:rsidRDefault="008913F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9355"/>
      </w:tblGrid>
      <w:tr w:rsidR="00DC7909" w:rsidRPr="001D2C58" w14:paraId="148AD9B5" w14:textId="77777777" w:rsidTr="00DC7909">
        <w:tc>
          <w:tcPr>
            <w:tcW w:w="1435" w:type="dxa"/>
          </w:tcPr>
          <w:p w14:paraId="72420652" w14:textId="77777777" w:rsidR="00DC7909" w:rsidRPr="001D2C58" w:rsidRDefault="00DC7909">
            <w:p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Objective</w:t>
            </w:r>
          </w:p>
        </w:tc>
        <w:tc>
          <w:tcPr>
            <w:tcW w:w="9355" w:type="dxa"/>
          </w:tcPr>
          <w:p w14:paraId="78C40F46" w14:textId="4F7E4135" w:rsidR="00DC7909" w:rsidRPr="001D2C58" w:rsidRDefault="001A5B63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determine what strategy to use to solve a right triangle problem. </w:t>
            </w:r>
            <w:r w:rsidR="00DC7909" w:rsidRPr="001D2C58"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DC7909" w:rsidRPr="001D2C58" w14:paraId="64BBF04A" w14:textId="77777777" w:rsidTr="00DC7909">
        <w:tc>
          <w:tcPr>
            <w:tcW w:w="1435" w:type="dxa"/>
          </w:tcPr>
          <w:p w14:paraId="32385227" w14:textId="18FE327C" w:rsidR="00DC7909" w:rsidRPr="001D2C58" w:rsidRDefault="00DC7909">
            <w:p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Criteria for Success</w:t>
            </w:r>
          </w:p>
        </w:tc>
        <w:tc>
          <w:tcPr>
            <w:tcW w:w="9355" w:type="dxa"/>
          </w:tcPr>
          <w:p w14:paraId="540F882B" w14:textId="77777777" w:rsidR="00DC7909" w:rsidRPr="001D2C58" w:rsidRDefault="00DC7909" w:rsidP="00DC7909">
            <w:p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Did you…</w:t>
            </w:r>
          </w:p>
          <w:p w14:paraId="50C742F5" w14:textId="5DA32F71" w:rsidR="00DC7909" w:rsidRPr="001D2C58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Correctly identify the sides (opposite, adjacent, hypotenuse)?</w:t>
            </w:r>
          </w:p>
          <w:p w14:paraId="585FDB10" w14:textId="77777777" w:rsidR="00DC7909" w:rsidRPr="001D2C58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Use the correct trig ratio?</w:t>
            </w:r>
          </w:p>
          <w:p w14:paraId="35B4660E" w14:textId="5DAC0E85" w:rsidR="00DC7909" w:rsidRPr="001D2C58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Analyze your answer: Does it make sense? Did you answer the question completely?</w:t>
            </w:r>
          </w:p>
        </w:tc>
      </w:tr>
    </w:tbl>
    <w:p w14:paraId="407F6B20" w14:textId="77777777" w:rsidR="00DC7909" w:rsidRPr="001D2C58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5395"/>
        <w:gridCol w:w="5395"/>
      </w:tblGrid>
      <w:tr w:rsidR="0031375C" w:rsidRPr="001D2C58" w14:paraId="35A3C089" w14:textId="77777777" w:rsidTr="001D2C58">
        <w:tc>
          <w:tcPr>
            <w:tcW w:w="5395" w:type="dxa"/>
          </w:tcPr>
          <w:p w14:paraId="76ED3BA5" w14:textId="77777777" w:rsidR="001D2C58" w:rsidRPr="001D2C58" w:rsidRDefault="001D2C58" w:rsidP="001D2C58">
            <w:pPr>
              <w:numPr>
                <w:ilvl w:val="0"/>
                <w:numId w:val="7"/>
              </w:numPr>
              <w:ind w:left="54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</w:rPr>
              <w:t xml:space="preserve">(a) </w:t>
            </w:r>
          </w:p>
          <w:p w14:paraId="06161AB0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  <w:noProof/>
              </w:rPr>
              <w:drawing>
                <wp:inline distT="0" distB="0" distL="0" distR="0" wp14:anchorId="54BA0795" wp14:editId="3323C6CF">
                  <wp:extent cx="3019382" cy="470260"/>
                  <wp:effectExtent l="0" t="0" r="3810" b="12700"/>
                  <wp:docPr id="4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/>
                          <a:srcRect l="5713" b="820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024" cy="4728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0A7B3A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</w:rPr>
              <w:t xml:space="preserve">  respectively. Draw &amp; label the triangle. </w:t>
            </w:r>
          </w:p>
          <w:p w14:paraId="422616C5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</w:p>
          <w:p w14:paraId="4A444DF8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</w:p>
          <w:p w14:paraId="39700B18" w14:textId="77777777" w:rsidR="001D2C58" w:rsidRPr="001D2C58" w:rsidRDefault="001D2C58" w:rsidP="00F01116">
            <w:pPr>
              <w:rPr>
                <w:rFonts w:ascii="Cambria Math" w:hAnsi="Cambria Math" w:cs="Calibri"/>
                <w:b w:val="0"/>
              </w:rPr>
            </w:pPr>
          </w:p>
          <w:p w14:paraId="1A66760E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</w:p>
          <w:p w14:paraId="67CBC4DC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</w:rPr>
              <w:t>(b) What is the value of cos</w:t>
            </w:r>
            <w:r w:rsidRPr="001D2C58">
              <w:rPr>
                <w:rFonts w:ascii="Cambria Math" w:hAnsi="Cambria Math" w:cs="Calibri"/>
                <w:b w:val="0"/>
              </w:rPr>
              <w:sym w:font="Symbol" w:char="F0D0"/>
            </w:r>
            <w:r w:rsidRPr="001D2C58">
              <w:rPr>
                <w:rFonts w:ascii="Cambria Math" w:hAnsi="Cambria Math" w:cs="Calibri"/>
                <w:b w:val="0"/>
              </w:rPr>
              <w:t>A?</w:t>
            </w:r>
          </w:p>
          <w:p w14:paraId="75A4F78E" w14:textId="20B5CA59" w:rsidR="001D2C58" w:rsidRPr="001D2C58" w:rsidRDefault="001D2C58" w:rsidP="00F01116">
            <w:pPr>
              <w:ind w:left="18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  <w:noProof/>
              </w:rPr>
              <w:drawing>
                <wp:inline distT="0" distB="0" distL="0" distR="0" wp14:anchorId="48433859" wp14:editId="55D59090">
                  <wp:extent cx="2935531" cy="1924493"/>
                  <wp:effectExtent l="1905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/>
                          <a:srcRect l="5713" t="245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531" cy="1924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66FAE">
              <w:rPr>
                <w:rFonts w:ascii="Cambria Math" w:hAnsi="Cambria Math" w:cs="Calibri"/>
                <w:b w:val="0"/>
              </w:rPr>
              <w:br/>
            </w:r>
          </w:p>
          <w:p w14:paraId="53001436" w14:textId="4B00EE32" w:rsidR="0031375C" w:rsidRPr="001D2C58" w:rsidRDefault="0031375C" w:rsidP="001D2C58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632C86AB" w14:textId="3344E741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</w:rPr>
              <w:t xml:space="preserve">(a) </w:t>
            </w:r>
          </w:p>
          <w:p w14:paraId="3E373273" w14:textId="77777777" w:rsidR="001D2C58" w:rsidRPr="001D2C58" w:rsidRDefault="001D2C58" w:rsidP="001D2C58">
            <w:pPr>
              <w:ind w:left="360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675DEFD1" wp14:editId="19C621D5">
                  <wp:extent cx="1827366" cy="2541181"/>
                  <wp:effectExtent l="19050" t="0" r="1434" b="0"/>
                  <wp:docPr id="4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 l="132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366" cy="2541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4625B031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</w:p>
          <w:p w14:paraId="2EE532A6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</w:p>
          <w:p w14:paraId="29D4E4E5" w14:textId="353E5AEA" w:rsidR="001D2C58" w:rsidRPr="001D2C58" w:rsidRDefault="00F01116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>
              <w:rPr>
                <w:rFonts w:ascii="Cambria Math" w:hAnsi="Cambria Math" w:cs="Calibri"/>
                <w:b w:val="0"/>
                <w:color w:val="000000"/>
                <w:spacing w:val="2"/>
              </w:rPr>
              <w:t>(b</w:t>
            </w:r>
            <w:r w:rsidR="001D2C58" w:rsidRPr="001D2C58">
              <w:rPr>
                <w:rFonts w:ascii="Cambria Math" w:hAnsi="Cambria Math" w:cs="Calibri"/>
                <w:b w:val="0"/>
                <w:color w:val="000000"/>
                <w:spacing w:val="2"/>
              </w:rPr>
              <w:t>) What is the length of the hypotenuse?</w:t>
            </w:r>
          </w:p>
          <w:p w14:paraId="451444E4" w14:textId="77777777" w:rsidR="0031375C" w:rsidRPr="001D2C58" w:rsidRDefault="0031375C">
            <w:pPr>
              <w:rPr>
                <w:rFonts w:ascii="Cambria Math" w:hAnsi="Cambria Math"/>
                <w:b w:val="0"/>
              </w:rPr>
            </w:pPr>
          </w:p>
        </w:tc>
      </w:tr>
      <w:tr w:rsidR="001D2C58" w:rsidRPr="001D2C58" w14:paraId="4A8B047F" w14:textId="77777777" w:rsidTr="001D2C58">
        <w:tc>
          <w:tcPr>
            <w:tcW w:w="5395" w:type="dxa"/>
          </w:tcPr>
          <w:p w14:paraId="4B10DE76" w14:textId="77777777" w:rsidR="001D2C58" w:rsidRPr="001D2C58" w:rsidRDefault="001D2C58" w:rsidP="001D2C58">
            <w:pPr>
              <w:numPr>
                <w:ilvl w:val="0"/>
                <w:numId w:val="7"/>
              </w:numPr>
              <w:ind w:left="54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</w:rPr>
              <w:t xml:space="preserve">In the figure below, ABCD is a square whose side is 8 units. Find the length of diagonal AC in simplified radical form </w:t>
            </w:r>
            <w:r w:rsidRPr="001D2C58">
              <w:rPr>
                <w:rFonts w:ascii="Cambria Math" w:hAnsi="Cambria Math" w:cs="Calibri"/>
                <w:b w:val="0"/>
                <w:u w:val="single"/>
              </w:rPr>
              <w:t>and</w:t>
            </w:r>
            <w:r w:rsidRPr="001D2C58">
              <w:rPr>
                <w:rFonts w:ascii="Cambria Math" w:hAnsi="Cambria Math" w:cs="Calibri"/>
                <w:b w:val="0"/>
              </w:rPr>
              <w:t xml:space="preserve"> to the nearest tenth</w:t>
            </w:r>
          </w:p>
          <w:p w14:paraId="4170FE49" w14:textId="61333CF1" w:rsidR="001D2C58" w:rsidRPr="001D2C58" w:rsidRDefault="001D2C58" w:rsidP="001D2C58">
            <w:pPr>
              <w:ind w:left="54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  <w:noProof/>
              </w:rPr>
              <w:drawing>
                <wp:inline distT="0" distB="0" distL="0" distR="0" wp14:anchorId="05B5CEDC" wp14:editId="2ACD7137">
                  <wp:extent cx="1182429" cy="1256688"/>
                  <wp:effectExtent l="19050" t="0" r="0" b="0"/>
                  <wp:docPr id="13" name="Picture 15" descr="http://regentsprep.org/Regents/math/ALGEBRA/AT2/Pracpic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regentsprep.org/Regents/math/ALGEBRA/AT2/Pracpic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428" cy="1260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AA984BB" w14:textId="79DB166D" w:rsidR="001D2C58" w:rsidRPr="001D2C58" w:rsidRDefault="001D2C58" w:rsidP="001D2C58">
            <w:pPr>
              <w:numPr>
                <w:ilvl w:val="0"/>
                <w:numId w:val="7"/>
              </w:numPr>
              <w:ind w:left="792" w:hanging="432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  <w:br/>
            </w:r>
            <w:r w:rsidRPr="001D2C58">
              <w:rPr>
                <w:rFonts w:ascii="Cambria Math" w:hAnsi="Cambria Math" w:cs="Calibri"/>
                <w:b w:val="0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36A9B20B" wp14:editId="27202963">
                  <wp:extent cx="2762250" cy="425450"/>
                  <wp:effectExtent l="19050" t="0" r="0" b="0"/>
                  <wp:docPr id="17" name="Picture 17" descr="http://regentsprep.org/Regents/math/ALGEBRA/AT2/PracTr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regentsprep.org/Regents/math/ALGEBRA/AT2/PracTr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55BD72" w14:textId="77777777" w:rsidR="001D2C58" w:rsidRPr="001D2C58" w:rsidRDefault="001D2C58" w:rsidP="001D2C58">
            <w:pPr>
              <w:spacing w:line="360" w:lineRule="auto"/>
              <w:ind w:left="792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17E08931" wp14:editId="1BFBE88E">
                  <wp:extent cx="2641600" cy="203200"/>
                  <wp:effectExtent l="19050" t="0" r="6350" b="0"/>
                  <wp:docPr id="18" name="Picture 18" descr="http://regentsprep.org/Regents/math/ALGEBRA/AT2/PracTr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regentsprep.org/Regents/math/ALGEBRA/AT2/PracTr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518B24" w14:textId="77777777" w:rsidR="001D2C58" w:rsidRPr="001D2C58" w:rsidRDefault="001D2C58" w:rsidP="001D2C58">
            <w:pPr>
              <w:pStyle w:val="ListParagraph"/>
              <w:numPr>
                <w:ilvl w:val="0"/>
                <w:numId w:val="11"/>
              </w:numPr>
              <w:spacing w:after="200" w:line="480" w:lineRule="auto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A155B91" wp14:editId="10668433">
                  <wp:extent cx="209550" cy="400050"/>
                  <wp:effectExtent l="19050" t="0" r="0" b="0"/>
                  <wp:docPr id="7" name="Picture 20" descr="http://regentsprep.org/Regents/math/ALGEBRA/AT2/PracTr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regentsprep.org/Regents/math/ALGEBRA/AT2/PracTr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</w:rPr>
              <w:tab/>
              <w:t xml:space="preserve">C. </w:t>
            </w:r>
            <w:r w:rsidRPr="001D2C58">
              <w:rPr>
                <w:rFonts w:ascii="Cambria Math" w:hAnsi="Cambria Math"/>
                <w:b w:val="0"/>
                <w:noProof/>
                <w:color w:val="000080"/>
                <w:sz w:val="27"/>
                <w:szCs w:val="27"/>
              </w:rPr>
              <w:drawing>
                <wp:inline distT="0" distB="0" distL="0" distR="0" wp14:anchorId="47EA46AF" wp14:editId="01A67D39">
                  <wp:extent cx="209550" cy="400050"/>
                  <wp:effectExtent l="19050" t="0" r="0" b="0"/>
                  <wp:docPr id="25" name="Picture 21" descr="http://regentsprep.org/Regents/math/ALGEBRA/AT2/PracTr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regentsprep.org/Regents/math/ALGEBRA/AT2/PracTr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53BDEA" w14:textId="77777777" w:rsidR="001D2C58" w:rsidRPr="001D2C58" w:rsidRDefault="001D2C58" w:rsidP="001D2C5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/>
                <w:b w:val="0"/>
                <w:noProof/>
                <w:color w:val="FF0000"/>
                <w:sz w:val="27"/>
                <w:szCs w:val="27"/>
              </w:rPr>
              <w:drawing>
                <wp:inline distT="0" distB="0" distL="0" distR="0" wp14:anchorId="6B1E986B" wp14:editId="0FCA413A">
                  <wp:extent cx="209550" cy="400050"/>
                  <wp:effectExtent l="19050" t="0" r="0" b="0"/>
                  <wp:docPr id="16" name="Picture 22" descr="http://regentsprep.org/Regents/math/ALGEBRA/AT2/PracTr5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regentsprep.org/Regents/math/ALGEBRA/AT2/PracTr5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</w:rPr>
              <w:tab/>
              <w:t xml:space="preserve">D. </w:t>
            </w:r>
            <w:r w:rsidRPr="001D2C58">
              <w:rPr>
                <w:rFonts w:ascii="Cambria Math" w:hAnsi="Cambria Math"/>
                <w:b w:val="0"/>
                <w:noProof/>
                <w:sz w:val="27"/>
                <w:szCs w:val="27"/>
              </w:rPr>
              <w:drawing>
                <wp:inline distT="0" distB="0" distL="0" distR="0" wp14:anchorId="5D3512EE" wp14:editId="58240B87">
                  <wp:extent cx="209550" cy="400050"/>
                  <wp:effectExtent l="19050" t="0" r="0" b="0"/>
                  <wp:docPr id="26" name="Picture 23" descr="http://regentsprep.org/Regents/math/ALGEBRA/AT2/PracTr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regentsprep.org/Regents/math/ALGEBRA/AT2/PracTr5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7D139B" w14:textId="77777777" w:rsidR="001D2C58" w:rsidRPr="001D2C58" w:rsidRDefault="001D2C58" w:rsidP="001D2C58">
            <w:pPr>
              <w:spacing w:after="200" w:line="276" w:lineRule="auto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</w:p>
          <w:p w14:paraId="26D8142F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color w:val="000000"/>
                <w:spacing w:val="2"/>
              </w:rPr>
            </w:pPr>
          </w:p>
        </w:tc>
      </w:tr>
      <w:tr w:rsidR="001D2C58" w:rsidRPr="001D2C58" w14:paraId="3DDE298F" w14:textId="77777777" w:rsidTr="001D2C58">
        <w:tc>
          <w:tcPr>
            <w:tcW w:w="5395" w:type="dxa"/>
          </w:tcPr>
          <w:p w14:paraId="1A43AA97" w14:textId="4AB8E9FB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  <w:lastRenderedPageBreak/>
              <w:t>Find the perimeter of the triangle. Round to the nearest tenth.</w:t>
            </w: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  <w:br/>
            </w:r>
          </w:p>
          <w:p w14:paraId="30F41C1B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color w:val="000000"/>
                <w:spacing w:val="2"/>
                <w:sz w:val="20"/>
                <w:szCs w:val="20"/>
              </w:rPr>
              <w:drawing>
                <wp:inline distT="0" distB="0" distL="0" distR="0" wp14:anchorId="25F3AFF4" wp14:editId="10B1E5A8">
                  <wp:extent cx="1499235" cy="755015"/>
                  <wp:effectExtent l="19050" t="0" r="5715" b="0"/>
                  <wp:docPr id="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35" cy="75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6F999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  <w:p w14:paraId="7B02287D" w14:textId="77777777" w:rsidR="001D2C58" w:rsidRPr="001D2C58" w:rsidRDefault="001D2C58" w:rsidP="001D2C58">
            <w:pPr>
              <w:spacing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A. 37.9 in</w:t>
            </w:r>
          </w:p>
          <w:p w14:paraId="1CD82F4F" w14:textId="77777777" w:rsidR="001D2C58" w:rsidRPr="001D2C58" w:rsidRDefault="001D2C58" w:rsidP="001D2C58">
            <w:pPr>
              <w:spacing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B. 57.4 in</w:t>
            </w:r>
          </w:p>
          <w:p w14:paraId="2C9BB2C1" w14:textId="77777777" w:rsidR="001D2C58" w:rsidRPr="001D2C58" w:rsidRDefault="001D2C58" w:rsidP="001D2C58">
            <w:pPr>
              <w:spacing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C. 137.3 in</w:t>
            </w:r>
          </w:p>
          <w:p w14:paraId="6C2573C5" w14:textId="77777777" w:rsidR="001D2C58" w:rsidRPr="001D2C58" w:rsidRDefault="001D2C58" w:rsidP="001D2C58">
            <w:pPr>
              <w:spacing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D. 161.8 in </w:t>
            </w:r>
          </w:p>
          <w:p w14:paraId="6C6E7328" w14:textId="73D74EB7" w:rsidR="001D2C58" w:rsidRPr="001D2C58" w:rsidRDefault="001D2C58" w:rsidP="001D2C58">
            <w:pPr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E. 186.3 in</w:t>
            </w:r>
          </w:p>
        </w:tc>
        <w:tc>
          <w:tcPr>
            <w:tcW w:w="5395" w:type="dxa"/>
          </w:tcPr>
          <w:p w14:paraId="6578643C" w14:textId="649C2C74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  <w:t xml:space="preserve">In the figure below, ABCD is a rectangle with a perimeter is 30. The length of BE is 12.  </w:t>
            </w:r>
          </w:p>
          <w:p w14:paraId="0C6895FC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  <w:t xml:space="preserve">  </w:t>
            </w:r>
          </w:p>
          <w:p w14:paraId="56AA4243" w14:textId="558C5AF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  <w:t xml:space="preserve">                    </w:t>
            </w:r>
            <w:r w:rsidRPr="001D2C58">
              <w:rPr>
                <w:rFonts w:ascii="Cambria Math" w:hAnsi="Cambria Math" w:cs="Calibri"/>
                <w:b w:val="0"/>
                <w:bCs w:val="0"/>
                <w:noProof/>
                <w:color w:val="000000"/>
                <w:spacing w:val="2"/>
                <w:sz w:val="20"/>
                <w:szCs w:val="20"/>
              </w:rPr>
              <w:drawing>
                <wp:inline distT="0" distB="0" distL="0" distR="0" wp14:anchorId="055EFCBB" wp14:editId="281249AF">
                  <wp:extent cx="2146180" cy="837683"/>
                  <wp:effectExtent l="19050" t="0" r="6470" b="0"/>
                  <wp:docPr id="28" name="Picture 11" descr="http://regentsprep.org/Regents/math/ALGEBRA/AT2/Pracpic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regentsprep.org/Regents/math/ALGEBRA/AT2/Pracpic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933" cy="836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2C58"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  <w:br/>
            </w:r>
          </w:p>
          <w:p w14:paraId="5CBCF6D4" w14:textId="77777777" w:rsidR="001D2C58" w:rsidRPr="001D2C58" w:rsidRDefault="001D2C58" w:rsidP="001D2C58">
            <w:pPr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  <w:t xml:space="preserve">(a) What is the length of side CE? </w:t>
            </w:r>
            <w:r w:rsidRPr="001D2C58">
              <w:rPr>
                <w:rFonts w:ascii="Cambria Math" w:hAnsi="Cambria Math" w:cs="Calibri"/>
                <w:b w:val="0"/>
                <w:i/>
                <w:color w:val="000000"/>
                <w:spacing w:val="2"/>
                <w:sz w:val="20"/>
                <w:szCs w:val="20"/>
              </w:rPr>
              <w:t xml:space="preserve">(Hint: it’s </w:t>
            </w:r>
            <w:r w:rsidRPr="001D2C58">
              <w:rPr>
                <w:rFonts w:ascii="Cambria Math" w:hAnsi="Cambria Math" w:cs="Calibri"/>
                <w:b w:val="0"/>
                <w:i/>
                <w:color w:val="000000"/>
                <w:spacing w:val="2"/>
                <w:sz w:val="20"/>
                <w:szCs w:val="20"/>
                <w:u w:val="single"/>
              </w:rPr>
              <w:t>not</w:t>
            </w:r>
            <w:r w:rsidRPr="001D2C58">
              <w:rPr>
                <w:rFonts w:ascii="Cambria Math" w:hAnsi="Cambria Math"/>
                <w:b w:val="0"/>
                <w:i/>
                <w:sz w:val="20"/>
                <w:szCs w:val="20"/>
              </w:rPr>
              <w:t xml:space="preserve"> 13)</w:t>
            </w:r>
          </w:p>
          <w:p w14:paraId="585611D5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  <w:p w14:paraId="78F70B04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  <w:p w14:paraId="386E9536" w14:textId="254EE126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  <w:p w14:paraId="6444C8F4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</w:tc>
      </w:tr>
      <w:tr w:rsidR="001D2C58" w:rsidRPr="001D2C58" w14:paraId="212AAC57" w14:textId="77777777" w:rsidTr="001D2C58">
        <w:tc>
          <w:tcPr>
            <w:tcW w:w="5395" w:type="dxa"/>
          </w:tcPr>
          <w:p w14:paraId="1ABCCD9B" w14:textId="7E74B3F0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Two vertical poles, one 3 meters tall and the other 5 meters tall, stand a certain distance apart. A line from the top of the shorter pole to the top of the taller pole makes a 15</w:t>
            </w:r>
            <w:r w:rsidR="00F01116">
              <w:rPr>
                <w:rFonts w:ascii="Cambria Math" w:hAnsi="Cambria Math"/>
                <w:b w:val="0"/>
                <w:sz w:val="20"/>
                <w:szCs w:val="20"/>
              </w:rPr>
              <w:sym w:font="Symbol" w:char="F0B0"/>
            </w:r>
            <w:r w:rsidR="00F01116">
              <w:rPr>
                <w:rFonts w:ascii="Cambria Math" w:hAnsi="Cambria Math"/>
                <w:b w:val="0"/>
                <w:sz w:val="20"/>
                <w:szCs w:val="20"/>
              </w:rPr>
              <w:t xml:space="preserve"> 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angle with a horizontal line. Which of the following expresses the horizontal distance, in meters, between the bases of the two poles (rounded to the nearest hundredth)?</w:t>
            </w:r>
          </w:p>
          <w:p w14:paraId="582869C8" w14:textId="77777777" w:rsidR="001D2C58" w:rsidRPr="001D2C58" w:rsidRDefault="001D2C58" w:rsidP="001D2C58">
            <w:pPr>
              <w:rPr>
                <w:rFonts w:ascii="Cambria Math" w:hAnsi="Cambria Math"/>
                <w:b w:val="0"/>
                <w:sz w:val="20"/>
                <w:szCs w:val="20"/>
              </w:rPr>
            </w:pPr>
          </w:p>
          <w:p w14:paraId="216EF985" w14:textId="77777777" w:rsidR="001D2C58" w:rsidRPr="001D2C58" w:rsidRDefault="001D2C58" w:rsidP="001D2C58">
            <w:pPr>
              <w:spacing w:line="360" w:lineRule="auto"/>
              <w:ind w:left="360"/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A.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0.54</w:t>
            </w:r>
          </w:p>
          <w:p w14:paraId="39673151" w14:textId="77777777" w:rsidR="001D2C58" w:rsidRPr="001D2C58" w:rsidRDefault="001D2C58" w:rsidP="001D2C58">
            <w:pPr>
              <w:spacing w:line="360" w:lineRule="auto"/>
              <w:ind w:left="360"/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B.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-7.46</w:t>
            </w:r>
          </w:p>
          <w:p w14:paraId="46DBCDA3" w14:textId="77777777" w:rsidR="001D2C58" w:rsidRPr="001D2C58" w:rsidRDefault="001D2C58" w:rsidP="001D2C58">
            <w:pPr>
              <w:spacing w:line="360" w:lineRule="auto"/>
              <w:ind w:left="360"/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C.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1.34</w:t>
            </w:r>
          </w:p>
          <w:p w14:paraId="796CBE8D" w14:textId="77777777" w:rsidR="001D2C58" w:rsidRPr="001D2C58" w:rsidRDefault="001D2C58" w:rsidP="001D2C58">
            <w:pPr>
              <w:spacing w:line="360" w:lineRule="auto"/>
              <w:ind w:left="360"/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D.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0.13</w:t>
            </w:r>
          </w:p>
          <w:p w14:paraId="55F8244D" w14:textId="5BD72D58" w:rsidR="001D2C58" w:rsidRPr="001D2C58" w:rsidRDefault="001D2C58" w:rsidP="001D2C58">
            <w:pPr>
              <w:ind w:left="360"/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E.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7.46</w:t>
            </w:r>
          </w:p>
        </w:tc>
        <w:tc>
          <w:tcPr>
            <w:tcW w:w="5395" w:type="dxa"/>
          </w:tcPr>
          <w:p w14:paraId="0E1328F3" w14:textId="77777777" w:rsidR="001D2C58" w:rsidRPr="001D2C58" w:rsidRDefault="001D2C58" w:rsidP="001D2C58">
            <w:pPr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spacing w:val="-6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2C68D359" wp14:editId="4C80D29A">
                  <wp:simplePos x="0" y="0"/>
                  <wp:positionH relativeFrom="column">
                    <wp:posOffset>2226945</wp:posOffset>
                  </wp:positionH>
                  <wp:positionV relativeFrom="paragraph">
                    <wp:posOffset>723900</wp:posOffset>
                  </wp:positionV>
                  <wp:extent cx="912495" cy="1552575"/>
                  <wp:effectExtent l="19050" t="0" r="1905" b="0"/>
                  <wp:wrapSquare wrapText="bothSides"/>
                  <wp:docPr id="9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49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D2C58">
              <w:rPr>
                <w:rFonts w:ascii="Cambria Math" w:hAnsi="Cambria Math" w:cs="Calibri"/>
                <w:b w:val="0"/>
                <w:spacing w:val="-6"/>
                <w:sz w:val="20"/>
                <w:szCs w:val="20"/>
              </w:rPr>
              <w:t>You have an extension ladder that you are using to repair a 14-foot chimney with an angle of 75.5°. Which trig ratio could be used to find the length required for the extension ladder to reach the top of the chimney?</w:t>
            </w:r>
          </w:p>
          <w:p w14:paraId="1016B770" w14:textId="77777777" w:rsidR="001D2C58" w:rsidRPr="001D2C58" w:rsidRDefault="001D2C58" w:rsidP="001D2C58">
            <w:pPr>
              <w:spacing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A. </w:t>
            </w:r>
            <w:r w:rsidRPr="001D2C58">
              <w:rPr>
                <w:rFonts w:ascii="Cambria Math" w:hAnsi="Cambria Math" w:cs="Calibri"/>
                <w:b w:val="0"/>
                <w:position w:val="-24"/>
                <w:sz w:val="20"/>
                <w:szCs w:val="20"/>
              </w:rPr>
              <w:object w:dxaOrig="840" w:dyaOrig="620" w14:anchorId="3711F3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45pt;height:31.4pt" o:ole="">
                  <v:imagedata r:id="rId19" o:title=""/>
                </v:shape>
                <o:OLEObject Type="Embed" ProgID="Equation.3" ShapeID="_x0000_i1025" DrawAspect="Content" ObjectID="_1517035279" r:id="rId20"/>
              </w:object>
            </w:r>
          </w:p>
          <w:p w14:paraId="52881043" w14:textId="77777777" w:rsidR="001D2C58" w:rsidRPr="001D2C58" w:rsidRDefault="001D2C58" w:rsidP="001D2C58">
            <w:pPr>
              <w:spacing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B. </w:t>
            </w:r>
            <w:r w:rsidRPr="001D2C58">
              <w:rPr>
                <w:rFonts w:ascii="Cambria Math" w:hAnsi="Cambria Math" w:cs="Calibri"/>
                <w:b w:val="0"/>
                <w:position w:val="-24"/>
                <w:sz w:val="20"/>
                <w:szCs w:val="20"/>
              </w:rPr>
              <w:object w:dxaOrig="880" w:dyaOrig="620" w14:anchorId="46B8A4AD">
                <v:shape id="_x0000_i1026" type="#_x0000_t75" style="width:44.3pt;height:31.4pt" o:ole="">
                  <v:imagedata r:id="rId21" o:title=""/>
                </v:shape>
                <o:OLEObject Type="Embed" ProgID="Equation.3" ShapeID="_x0000_i1026" DrawAspect="Content" ObjectID="_1517035280" r:id="rId22"/>
              </w:object>
            </w:r>
          </w:p>
          <w:p w14:paraId="48E4CC9B" w14:textId="77777777" w:rsidR="001D2C58" w:rsidRPr="001D2C58" w:rsidRDefault="001D2C58" w:rsidP="001D2C58">
            <w:pPr>
              <w:spacing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C. </w:t>
            </w:r>
            <w:r w:rsidRPr="001D2C58">
              <w:rPr>
                <w:rFonts w:ascii="Cambria Math" w:hAnsi="Cambria Math" w:cs="Calibri"/>
                <w:b w:val="0"/>
                <w:position w:val="-6"/>
                <w:sz w:val="20"/>
                <w:szCs w:val="20"/>
              </w:rPr>
              <w:object w:dxaOrig="1200" w:dyaOrig="279" w14:anchorId="3492512C">
                <v:shape id="_x0000_i1027" type="#_x0000_t75" style="width:61.85pt;height:13.85pt" o:ole="">
                  <v:imagedata r:id="rId23" o:title=""/>
                </v:shape>
                <o:OLEObject Type="Embed" ProgID="Equation.3" ShapeID="_x0000_i1027" DrawAspect="Content" ObjectID="_1517035281" r:id="rId24"/>
              </w:object>
            </w:r>
          </w:p>
          <w:p w14:paraId="2B957EB5" w14:textId="0C8A303A" w:rsidR="001D2C58" w:rsidRPr="001D2C58" w:rsidRDefault="001D2C58" w:rsidP="001D2C58">
            <w:pPr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D. 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object w:dxaOrig="1240" w:dyaOrig="279" w14:anchorId="6C40D408">
                <v:shape id="_x0000_i1028" type="#_x0000_t75" style="width:61.85pt;height:13.85pt" o:ole="">
                  <v:imagedata r:id="rId25" o:title=""/>
                </v:shape>
                <o:OLEObject Type="Embed" ProgID="Equation.3" ShapeID="_x0000_i1028" DrawAspect="Content" ObjectID="_1517035282" r:id="rId26"/>
              </w:object>
            </w:r>
          </w:p>
        </w:tc>
      </w:tr>
      <w:tr w:rsidR="001D2C58" w:rsidRPr="001D2C58" w14:paraId="32D54C99" w14:textId="77777777" w:rsidTr="001D2C58">
        <w:tc>
          <w:tcPr>
            <w:tcW w:w="5395" w:type="dxa"/>
          </w:tcPr>
          <w:p w14:paraId="29D402B0" w14:textId="77777777" w:rsidR="001D2C58" w:rsidRPr="001D2C58" w:rsidRDefault="001D2C58" w:rsidP="001D2C58">
            <w:pPr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Circle ALL the statements that apply to this triangle:</w:t>
            </w:r>
          </w:p>
          <w:p w14:paraId="4577DB80" w14:textId="7777777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41F12489" wp14:editId="5B137648">
                  <wp:simplePos x="0" y="0"/>
                  <wp:positionH relativeFrom="column">
                    <wp:posOffset>1496976</wp:posOffset>
                  </wp:positionH>
                  <wp:positionV relativeFrom="paragraph">
                    <wp:posOffset>101925</wp:posOffset>
                  </wp:positionV>
                  <wp:extent cx="1660894" cy="744279"/>
                  <wp:effectExtent l="19050" t="0" r="0" b="0"/>
                  <wp:wrapNone/>
                  <wp:docPr id="1" name="Picture 3" descr="http://regentsprep.org/Regents/math/ALGEBRA/AT2/Pracp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regentsprep.org/Regents/math/ALGEBRA/AT2/Pracp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894" cy="744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inline distT="0" distB="0" distL="0" distR="0" wp14:anchorId="14AD922F" wp14:editId="61CDC95F">
                  <wp:extent cx="692150" cy="406400"/>
                  <wp:effectExtent l="19050" t="0" r="0" b="0"/>
                  <wp:docPr id="2" name="Picture 4" descr="http://regentsprep.org/Regents/math/ALGEBRA/AT2/PracTr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regentsprep.org/Regents/math/ALGEBRA/AT2/PracTr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2C94DE" w14:textId="7777777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inline distT="0" distB="0" distL="0" distR="0" wp14:anchorId="2EB33979" wp14:editId="2CB0A961">
                  <wp:extent cx="730250" cy="406400"/>
                  <wp:effectExtent l="19050" t="0" r="0" b="0"/>
                  <wp:docPr id="3" name="Picture 5" descr="http://regentsprep.org/Regents/math/ALGEBRA/AT2/PracTr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regentsprep.org/Regents/math/ALGEBRA/AT2/PracTr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57DA8C" w14:textId="7777777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inline distT="0" distB="0" distL="0" distR="0" wp14:anchorId="105EC096" wp14:editId="1E0F05DF">
                  <wp:extent cx="711200" cy="406400"/>
                  <wp:effectExtent l="19050" t="0" r="0" b="0"/>
                  <wp:docPr id="6" name="Picture 6" descr="http://regentsprep.org/Regents/math/ALGEBRA/AT2/PracTr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regentsprep.org/Regents/math/ALGEBRA/AT2/PracTr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67F4CA" w14:textId="7777777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inline distT="0" distB="0" distL="0" distR="0" wp14:anchorId="41610B83" wp14:editId="43036FB7">
                  <wp:extent cx="692150" cy="406400"/>
                  <wp:effectExtent l="19050" t="0" r="0" b="0"/>
                  <wp:docPr id="9" name="Picture 9" descr="http://regentsprep.org/Regents/math/ALGEBRA/AT2/PracTr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regentsprep.org/Regents/math/ALGEBRA/AT2/PracTr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26D19C" w14:textId="3377476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cos 74=</m:t>
              </m:r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21</m:t>
                  </m:r>
                </m:den>
              </m:f>
            </m:oMath>
          </w:p>
          <w:p w14:paraId="0DB52131" w14:textId="393527EC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sin 16=</m:t>
              </m:r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6</m:t>
                  </m:r>
                </m:den>
              </m:f>
            </m:oMath>
          </w:p>
          <w:p w14:paraId="2A9C240C" w14:textId="350E5123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sin 74=</m:t>
              </m:r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21</m:t>
                  </m:r>
                </m:den>
              </m:f>
            </m:oMath>
          </w:p>
        </w:tc>
        <w:tc>
          <w:tcPr>
            <w:tcW w:w="5395" w:type="dxa"/>
          </w:tcPr>
          <w:p w14:paraId="193DF98C" w14:textId="77777777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spacing w:after="200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Given the figure below, what is the measure of </w:t>
            </w: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br/>
              <w:t>x + y? Show your work or explain your answer in the space provided:</w:t>
            </w:r>
          </w:p>
          <w:p w14:paraId="799B3F21" w14:textId="424DE04E" w:rsidR="001D2C58" w:rsidRPr="001D2C58" w:rsidRDefault="001D2C58" w:rsidP="001D2C58">
            <w:pPr>
              <w:pStyle w:val="ListParagraph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647FB4A0" wp14:editId="7202A8C1">
                  <wp:simplePos x="0" y="0"/>
                  <wp:positionH relativeFrom="column">
                    <wp:posOffset>1653569</wp:posOffset>
                  </wp:positionH>
                  <wp:positionV relativeFrom="paragraph">
                    <wp:posOffset>90284</wp:posOffset>
                  </wp:positionV>
                  <wp:extent cx="989606" cy="1457864"/>
                  <wp:effectExtent l="19050" t="0" r="994" b="0"/>
                  <wp:wrapNone/>
                  <wp:docPr id="29" name="Picture 12" descr="http://regentsprep.org/Regents/math/ALGEBRA/AT2/Pracpic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regentsprep.org/Regents/math/ALGEBRA/AT2/Pracpic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606" cy="1457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3D1DBEF" w14:textId="68649AE4" w:rsidR="001D2C58" w:rsidRPr="001D2C58" w:rsidRDefault="001D2C58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10+10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3</m:t>
                  </m:r>
                </m:e>
              </m:rad>
            </m:oMath>
          </w:p>
          <w:p w14:paraId="34EF3EE9" w14:textId="6271C92E" w:rsidR="001D2C58" w:rsidRPr="001D2C58" w:rsidRDefault="001D2C58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10+10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</m:t>
                  </m:r>
                </m:e>
              </m:rad>
            </m:oMath>
          </w:p>
          <w:p w14:paraId="594D3760" w14:textId="62D1BF1F" w:rsidR="001D2C58" w:rsidRPr="001D2C58" w:rsidRDefault="001D2C58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30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</m:t>
                  </m:r>
                </m:e>
              </m:rad>
            </m:oMath>
          </w:p>
          <w:p w14:paraId="1491DD1B" w14:textId="7C3BB655" w:rsidR="001D2C58" w:rsidRPr="001D2C58" w:rsidRDefault="001D2C58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10+</m:t>
              </m:r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20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Calibri"/>
                          <w:b w:val="0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3</m:t>
                  </m:r>
                </m:den>
              </m:f>
            </m:oMath>
          </w:p>
          <w:p w14:paraId="3E934579" w14:textId="12CC7A3B" w:rsidR="001D2C58" w:rsidRPr="001D2C58" w:rsidRDefault="00F16716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20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Calibri"/>
                          <w:b w:val="0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3</m:t>
                  </m:r>
                </m:den>
              </m:f>
            </m:oMath>
          </w:p>
          <w:p w14:paraId="431FB7A7" w14:textId="3C772832" w:rsidR="001D2C58" w:rsidRPr="001D2C58" w:rsidRDefault="001D2C58" w:rsidP="001D2C58">
            <w:p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</w:p>
        </w:tc>
      </w:tr>
      <w:tr w:rsidR="001D2C58" w:rsidRPr="001D2C58" w14:paraId="79492756" w14:textId="77777777" w:rsidTr="00CA50D9">
        <w:tc>
          <w:tcPr>
            <w:tcW w:w="10790" w:type="dxa"/>
            <w:gridSpan w:val="2"/>
          </w:tcPr>
          <w:p w14:paraId="07C32974" w14:textId="77777777" w:rsidR="001D2C58" w:rsidRPr="001D2C58" w:rsidRDefault="001D2C58" w:rsidP="001D2C58">
            <w:pPr>
              <w:rPr>
                <w:rFonts w:ascii="Cambria Math" w:hAnsi="Cambria Math"/>
                <w:b w:val="0"/>
                <w:i/>
                <w:noProof/>
              </w:rPr>
            </w:pPr>
            <w:r w:rsidRPr="001D2C58">
              <w:rPr>
                <w:rFonts w:ascii="Cambria Math" w:hAnsi="Cambria Math"/>
                <w:i/>
                <w:noProof/>
              </w:rPr>
              <w:drawing>
                <wp:anchor distT="0" distB="0" distL="114300" distR="114300" simplePos="0" relativeHeight="251667456" behindDoc="0" locked="0" layoutInCell="1" allowOverlap="1" wp14:anchorId="539EF45B" wp14:editId="1E80DE4B">
                  <wp:simplePos x="0" y="0"/>
                  <wp:positionH relativeFrom="column">
                    <wp:posOffset>5080321</wp:posOffset>
                  </wp:positionH>
                  <wp:positionV relativeFrom="page">
                    <wp:posOffset>34946</wp:posOffset>
                  </wp:positionV>
                  <wp:extent cx="1509081" cy="1166273"/>
                  <wp:effectExtent l="0" t="0" r="0" b="2540"/>
                  <wp:wrapNone/>
                  <wp:docPr id="33" name="Picture 33" descr="http://regentsprep.org/Regents/math/ALGEBRA/AT2/Pracpic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regentsprep.org/Regents/math/ALGEBRA/AT2/Pracpic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screen"/>
                          <a:srcRect t="50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081" cy="1166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2C58">
              <w:rPr>
                <w:rFonts w:ascii="Cambria Math" w:hAnsi="Cambria Math"/>
                <w:i/>
                <w:noProof/>
              </w:rPr>
              <w:t>Challenge Problem</w:t>
            </w:r>
            <w:r w:rsidRPr="001D2C58">
              <w:rPr>
                <w:rFonts w:ascii="Cambria Math" w:hAnsi="Cambria Math"/>
                <w:b w:val="0"/>
                <w:i/>
                <w:noProof/>
              </w:rPr>
              <w:t>! Solve for x &amp; y, and you can start your homework!</w:t>
            </w:r>
          </w:p>
          <w:p w14:paraId="651A01E2" w14:textId="77777777" w:rsidR="001D2C58" w:rsidRPr="001D2C58" w:rsidRDefault="001D2C58" w:rsidP="001D2C58">
            <w:pPr>
              <w:rPr>
                <w:rFonts w:ascii="Cambria Math" w:hAnsi="Cambria Math"/>
                <w:noProof/>
              </w:rPr>
            </w:pPr>
          </w:p>
          <w:p w14:paraId="31C72487" w14:textId="77777777" w:rsidR="001D2C58" w:rsidRPr="001D2C58" w:rsidRDefault="001D2C58" w:rsidP="001D2C58">
            <w:pPr>
              <w:rPr>
                <w:rFonts w:ascii="Cambria Math" w:hAnsi="Cambria Math"/>
                <w:b w:val="0"/>
                <w:i/>
                <w:noProof/>
              </w:rPr>
            </w:pPr>
          </w:p>
          <w:p w14:paraId="3FD11853" w14:textId="77777777" w:rsidR="001D2C58" w:rsidRPr="001D2C58" w:rsidRDefault="001D2C58" w:rsidP="001D2C58">
            <w:pPr>
              <w:rPr>
                <w:rFonts w:ascii="Cambria Math" w:hAnsi="Cambria Math"/>
                <w:b w:val="0"/>
                <w:i/>
                <w:noProof/>
              </w:rPr>
            </w:pPr>
          </w:p>
          <w:p w14:paraId="6E985B33" w14:textId="77777777" w:rsidR="001D2C58" w:rsidRPr="001D2C58" w:rsidRDefault="001D2C58" w:rsidP="001D2C58">
            <w:pPr>
              <w:spacing w:after="200"/>
              <w:rPr>
                <w:rFonts w:ascii="Cambria Math" w:hAnsi="Cambria Math" w:cs="Calibri"/>
                <w:b w:val="0"/>
                <w:sz w:val="20"/>
                <w:szCs w:val="20"/>
              </w:rPr>
            </w:pPr>
          </w:p>
          <w:p w14:paraId="31B7F545" w14:textId="77777777" w:rsidR="001D2C58" w:rsidRPr="001D2C58" w:rsidRDefault="001D2C58" w:rsidP="001D2C58">
            <w:pPr>
              <w:spacing w:after="200"/>
              <w:rPr>
                <w:rFonts w:ascii="Cambria Math" w:hAnsi="Cambria Math" w:cs="Calibri"/>
                <w:b w:val="0"/>
                <w:sz w:val="20"/>
                <w:szCs w:val="20"/>
              </w:rPr>
            </w:pPr>
          </w:p>
        </w:tc>
      </w:tr>
    </w:tbl>
    <w:p w14:paraId="2CB5EAE5" w14:textId="001767ED" w:rsidR="00DC7909" w:rsidRPr="001D2C58" w:rsidRDefault="00DC7909">
      <w:pPr>
        <w:rPr>
          <w:rFonts w:ascii="Cambria Math" w:hAnsi="Cambria Math"/>
          <w:b w:val="0"/>
        </w:rPr>
      </w:pPr>
    </w:p>
    <w:p w14:paraId="584F1AE8" w14:textId="77777777" w:rsidR="00DC7909" w:rsidRPr="001D2C58" w:rsidRDefault="00DC7909">
      <w:pPr>
        <w:rPr>
          <w:rFonts w:ascii="Cambria Math" w:hAnsi="Cambria Math"/>
          <w:b w:val="0"/>
        </w:rPr>
      </w:pPr>
    </w:p>
    <w:p w14:paraId="64F85260" w14:textId="77777777" w:rsidR="001D2C58" w:rsidRPr="001D2C58" w:rsidRDefault="001D2C58">
      <w:pPr>
        <w:rPr>
          <w:rFonts w:ascii="Cambria Math" w:hAnsi="Cambria Math"/>
          <w:b w:val="0"/>
        </w:rPr>
      </w:pPr>
    </w:p>
    <w:sectPr w:rsidR="001D2C58" w:rsidRPr="001D2C58" w:rsidSect="00A87D2B">
      <w:footerReference w:type="default" r:id="rId3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50590" w14:textId="77777777" w:rsidR="00F16716" w:rsidRDefault="00F16716" w:rsidP="00A87D2B">
      <w:r>
        <w:separator/>
      </w:r>
    </w:p>
  </w:endnote>
  <w:endnote w:type="continuationSeparator" w:id="0">
    <w:p w14:paraId="167D1171" w14:textId="77777777" w:rsidR="00F16716" w:rsidRDefault="00F1671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068E4" w14:textId="77777777" w:rsidR="00F16716" w:rsidRDefault="00F16716" w:rsidP="00A87D2B">
      <w:r>
        <w:separator/>
      </w:r>
    </w:p>
  </w:footnote>
  <w:footnote w:type="continuationSeparator" w:id="0">
    <w:p w14:paraId="49649011" w14:textId="77777777" w:rsidR="00F16716" w:rsidRDefault="00F16716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967AC"/>
    <w:multiLevelType w:val="hybridMultilevel"/>
    <w:tmpl w:val="9AAAF5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B50DB"/>
    <w:multiLevelType w:val="hybridMultilevel"/>
    <w:tmpl w:val="3ABA8186"/>
    <w:lvl w:ilvl="0" w:tplc="F5A8B97C">
      <w:start w:val="1"/>
      <w:numFmt w:val="decimal"/>
      <w:lvlText w:val="%1﷐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75934"/>
    <w:multiLevelType w:val="hybridMultilevel"/>
    <w:tmpl w:val="149AD3D4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B93E64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B0D2E"/>
    <w:multiLevelType w:val="hybridMultilevel"/>
    <w:tmpl w:val="CB4477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02D6F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B4055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0844A4"/>
    <w:multiLevelType w:val="hybridMultilevel"/>
    <w:tmpl w:val="A12A62AA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A1CEB"/>
    <w:multiLevelType w:val="hybridMultilevel"/>
    <w:tmpl w:val="149AD3D4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F25CF0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BD1A84"/>
    <w:multiLevelType w:val="hybridMultilevel"/>
    <w:tmpl w:val="163089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002203"/>
    <w:multiLevelType w:val="hybridMultilevel"/>
    <w:tmpl w:val="ECB81478"/>
    <w:lvl w:ilvl="0" w:tplc="CB2CF5F2">
      <w:start w:val="1"/>
      <w:numFmt w:val="upperLett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14"/>
  </w:num>
  <w:num w:numId="7">
    <w:abstractNumId w:val="7"/>
  </w:num>
  <w:num w:numId="8">
    <w:abstractNumId w:val="10"/>
  </w:num>
  <w:num w:numId="9">
    <w:abstractNumId w:val="12"/>
  </w:num>
  <w:num w:numId="10">
    <w:abstractNumId w:val="6"/>
  </w:num>
  <w:num w:numId="11">
    <w:abstractNumId w:val="15"/>
  </w:num>
  <w:num w:numId="12">
    <w:abstractNumId w:val="9"/>
  </w:num>
  <w:num w:numId="13">
    <w:abstractNumId w:val="13"/>
  </w:num>
  <w:num w:numId="14">
    <w:abstractNumId w:val="11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F1B17"/>
    <w:rsid w:val="00134445"/>
    <w:rsid w:val="00182215"/>
    <w:rsid w:val="001A5B63"/>
    <w:rsid w:val="001D2C58"/>
    <w:rsid w:val="002559D2"/>
    <w:rsid w:val="0031375C"/>
    <w:rsid w:val="0031549D"/>
    <w:rsid w:val="00680539"/>
    <w:rsid w:val="007623A3"/>
    <w:rsid w:val="008913FC"/>
    <w:rsid w:val="00A73B07"/>
    <w:rsid w:val="00A87D2B"/>
    <w:rsid w:val="00B96446"/>
    <w:rsid w:val="00BC5A9E"/>
    <w:rsid w:val="00BE431D"/>
    <w:rsid w:val="00C1237B"/>
    <w:rsid w:val="00D5302B"/>
    <w:rsid w:val="00D66822"/>
    <w:rsid w:val="00D97DBD"/>
    <w:rsid w:val="00DC7909"/>
    <w:rsid w:val="00E0117C"/>
    <w:rsid w:val="00EF2E5A"/>
    <w:rsid w:val="00F01116"/>
    <w:rsid w:val="00F16716"/>
    <w:rsid w:val="00F6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customStyle="1" w:styleId="LightGrid-Accent41">
    <w:name w:val="Light Grid - Accent 41"/>
    <w:uiPriority w:val="1"/>
    <w:qFormat/>
    <w:rsid w:val="001D2C58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1.bin"/><Relationship Id="rId21" Type="http://schemas.openxmlformats.org/officeDocument/2006/relationships/image" Target="media/image14.wmf"/><Relationship Id="rId22" Type="http://schemas.openxmlformats.org/officeDocument/2006/relationships/oleObject" Target="embeddings/oleObject2.bin"/><Relationship Id="rId23" Type="http://schemas.openxmlformats.org/officeDocument/2006/relationships/image" Target="media/image15.wmf"/><Relationship Id="rId24" Type="http://schemas.openxmlformats.org/officeDocument/2006/relationships/oleObject" Target="embeddings/oleObject3.bin"/><Relationship Id="rId25" Type="http://schemas.openxmlformats.org/officeDocument/2006/relationships/image" Target="media/image16.wmf"/><Relationship Id="rId26" Type="http://schemas.openxmlformats.org/officeDocument/2006/relationships/oleObject" Target="embeddings/oleObject4.bin"/><Relationship Id="rId27" Type="http://schemas.openxmlformats.org/officeDocument/2006/relationships/image" Target="media/image17.gif"/><Relationship Id="rId28" Type="http://schemas.openxmlformats.org/officeDocument/2006/relationships/image" Target="media/image18.gif"/><Relationship Id="rId29" Type="http://schemas.openxmlformats.org/officeDocument/2006/relationships/image" Target="media/image19.gi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image" Target="media/image20.gif"/><Relationship Id="rId31" Type="http://schemas.openxmlformats.org/officeDocument/2006/relationships/image" Target="media/image21.gif"/><Relationship Id="rId32" Type="http://schemas.openxmlformats.org/officeDocument/2006/relationships/image" Target="media/image22.gif"/><Relationship Id="rId9" Type="http://schemas.openxmlformats.org/officeDocument/2006/relationships/image" Target="media/image3.gif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33" Type="http://schemas.openxmlformats.org/officeDocument/2006/relationships/image" Target="media/image23.gif"/><Relationship Id="rId34" Type="http://schemas.openxmlformats.org/officeDocument/2006/relationships/footer" Target="footer1.xm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4.gif"/><Relationship Id="rId11" Type="http://schemas.openxmlformats.org/officeDocument/2006/relationships/image" Target="media/image5.gif"/><Relationship Id="rId12" Type="http://schemas.openxmlformats.org/officeDocument/2006/relationships/image" Target="media/image6.gif"/><Relationship Id="rId13" Type="http://schemas.openxmlformats.org/officeDocument/2006/relationships/image" Target="media/image7.gif"/><Relationship Id="rId14" Type="http://schemas.openxmlformats.org/officeDocument/2006/relationships/image" Target="media/image8.gif"/><Relationship Id="rId15" Type="http://schemas.openxmlformats.org/officeDocument/2006/relationships/image" Target="media/image9.gif"/><Relationship Id="rId16" Type="http://schemas.openxmlformats.org/officeDocument/2006/relationships/image" Target="media/image10.png"/><Relationship Id="rId17" Type="http://schemas.openxmlformats.org/officeDocument/2006/relationships/image" Target="media/image11.gif"/><Relationship Id="rId18" Type="http://schemas.openxmlformats.org/officeDocument/2006/relationships/image" Target="media/image12.png"/><Relationship Id="rId1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312</Words>
  <Characters>1785</Characters>
  <Application>Microsoft Macintosh Word</Application>
  <DocSecurity>0</DocSecurity>
  <Lines>14</Lines>
  <Paragraphs>4</Paragraphs>
  <ScaleCrop>false</ScaleCrop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7</cp:revision>
  <dcterms:created xsi:type="dcterms:W3CDTF">2016-02-15T15:04:00Z</dcterms:created>
  <dcterms:modified xsi:type="dcterms:W3CDTF">2016-02-15T15:54:00Z</dcterms:modified>
</cp:coreProperties>
</file>